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3526" w14:textId="4B9A026D" w:rsidR="00AE4EC8" w:rsidRDefault="00AE4EC8" w:rsidP="00AE4EC8">
      <w:pPr>
        <w:jc w:val="center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  <w:r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ОТЧЁТ</w:t>
      </w:r>
    </w:p>
    <w:p w14:paraId="6E5BE996" w14:textId="612A34A9" w:rsidR="00AE4EC8" w:rsidRPr="00AE4EC8" w:rsidRDefault="00AE4EC8" w:rsidP="00AE4EC8">
      <w:pPr>
        <w:jc w:val="center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  <w:r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 xml:space="preserve">о поступлении и расходовании средств на реализацию благотворительной программы «Подари Здоровье» за 2022 год </w:t>
      </w:r>
    </w:p>
    <w:p w14:paraId="64808DB1" w14:textId="77777777" w:rsidR="00AE4EC8" w:rsidRDefault="00AE4EC8" w:rsidP="00AE4EC8">
      <w:pPr>
        <w:rPr>
          <w:rFonts w:ascii="Calibri" w:eastAsia="Calibri" w:hAnsi="Calibri" w:cs="Times New Roman"/>
          <w:bCs/>
          <w:kern w:val="0"/>
          <w:sz w:val="28"/>
          <w:szCs w:val="28"/>
          <w14:ligatures w14:val="none"/>
        </w:rPr>
      </w:pPr>
    </w:p>
    <w:p w14:paraId="0D8A3AB6" w14:textId="0390C920" w:rsidR="00AE4EC8" w:rsidRPr="00AE4EC8" w:rsidRDefault="00AE4EC8" w:rsidP="00AE4EC8">
      <w:pPr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  <w:r w:rsidRPr="00AE4EC8">
        <w:rPr>
          <w:rFonts w:ascii="Calibri" w:eastAsia="Calibri" w:hAnsi="Calibri" w:cs="Times New Roman"/>
          <w:bCs/>
          <w:kern w:val="0"/>
          <w:sz w:val="28"/>
          <w:szCs w:val="28"/>
          <w14:ligatures w14:val="none"/>
        </w:rPr>
        <w:t xml:space="preserve">За </w:t>
      </w:r>
      <w:r>
        <w:rPr>
          <w:rFonts w:ascii="Calibri" w:eastAsia="Calibri" w:hAnsi="Calibri" w:cs="Times New Roman"/>
          <w:bCs/>
          <w:kern w:val="0"/>
          <w:sz w:val="28"/>
          <w:szCs w:val="28"/>
          <w14:ligatures w14:val="none"/>
        </w:rPr>
        <w:t xml:space="preserve">2022 года на реализацию благотворительной программы «Подари Здоровье» </w:t>
      </w:r>
      <w:r w:rsidRPr="00AE4EC8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п</w:t>
      </w:r>
      <w:r w:rsidRPr="00AE4EC8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оступило денежных средств: 424</w:t>
      </w:r>
      <w:r w:rsidRPr="00AE4EC8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 xml:space="preserve"> </w:t>
      </w:r>
      <w:r w:rsidRPr="00AE4EC8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143 рублей 96 копеек</w:t>
      </w:r>
      <w:r w:rsidRPr="00AE4EC8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.</w:t>
      </w:r>
    </w:p>
    <w:p w14:paraId="69C548F5" w14:textId="02080163" w:rsidR="00AE4EC8" w:rsidRPr="00AE4EC8" w:rsidRDefault="00AE4EC8" w:rsidP="00AE4EC8">
      <w:pPr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Расходы по благотворительной программе «Подари Здоровье» составили</w:t>
      </w:r>
      <w:r w:rsidRPr="00AE4EC8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:   </w:t>
      </w:r>
    </w:p>
    <w:p w14:paraId="4672F067" w14:textId="2395E67A" w:rsidR="00AE4EC8" w:rsidRPr="00AE4EC8" w:rsidRDefault="00AE4EC8" w:rsidP="00AE4EC8">
      <w:pPr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AE4EC8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1.</w:t>
      </w:r>
      <w:r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р</w:t>
      </w:r>
      <w:r w:rsidRPr="00AE4EC8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асходы по проведению оздоровительных занятий для детей</w:t>
      </w:r>
      <w:r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– </w:t>
      </w:r>
      <w:r w:rsidRPr="00AE4EC8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36</w:t>
      </w:r>
      <w:r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 </w:t>
      </w:r>
      <w:r w:rsidRPr="00AE4EC8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141</w:t>
      </w:r>
      <w:r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р</w:t>
      </w:r>
      <w:r w:rsidRPr="00AE4EC8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ублей</w:t>
      </w:r>
      <w:r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.</w:t>
      </w:r>
    </w:p>
    <w:p w14:paraId="427D6D58" w14:textId="47EBD41D" w:rsidR="00AE4EC8" w:rsidRPr="00AE4EC8" w:rsidRDefault="00AE4EC8" w:rsidP="00AE4EC8">
      <w:pPr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AE4EC8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2. </w:t>
      </w:r>
      <w:r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р</w:t>
      </w:r>
      <w:r w:rsidRPr="00AE4EC8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асходы по проведению оздоровительных занятий для людей </w:t>
      </w:r>
      <w:r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пожилых людей</w:t>
      </w:r>
      <w:r w:rsidRPr="00AE4EC8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</w:t>
      </w:r>
      <w:r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– </w:t>
      </w:r>
      <w:r w:rsidRPr="00AE4EC8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290</w:t>
      </w:r>
      <w:r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</w:t>
      </w:r>
      <w:r w:rsidRPr="00AE4EC8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780 рублей</w:t>
      </w:r>
      <w:r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.</w:t>
      </w:r>
    </w:p>
    <w:p w14:paraId="60D89F36" w14:textId="24180105" w:rsidR="00AE4EC8" w:rsidRPr="00AE4EC8" w:rsidRDefault="00AE4EC8" w:rsidP="00AE4EC8">
      <w:pPr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AE4EC8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3. </w:t>
      </w:r>
      <w:r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организационно-хозяйственные р</w:t>
      </w:r>
      <w:r w:rsidRPr="00AE4EC8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асходы </w:t>
      </w:r>
      <w:r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– </w:t>
      </w:r>
      <w:r w:rsidRPr="00AE4EC8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93</w:t>
      </w:r>
      <w:r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</w:t>
      </w:r>
      <w:r w:rsidRPr="00AE4EC8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616 рублей</w:t>
      </w:r>
      <w:r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.</w:t>
      </w:r>
    </w:p>
    <w:p w14:paraId="30238395" w14:textId="3DC7BEF7" w:rsidR="00C24C76" w:rsidRPr="00AE4EC8" w:rsidRDefault="00AE4EC8" w:rsidP="00AE4EC8">
      <w:pPr>
        <w:rPr>
          <w:b/>
          <w:bCs/>
        </w:rPr>
      </w:pPr>
      <w:r w:rsidRPr="00AE4EC8"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>В</w:t>
      </w:r>
      <w:r w:rsidRPr="00AE4EC8"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>сего</w:t>
      </w:r>
      <w:r w:rsidRPr="00AE4EC8"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 xml:space="preserve"> за 2022 год</w:t>
      </w:r>
      <w:r w:rsidRPr="00AE4EC8"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Pr="00AE4EC8"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>целев</w:t>
      </w:r>
      <w:r w:rsidRPr="00AE4EC8"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>ые</w:t>
      </w:r>
      <w:r w:rsidRPr="00AE4EC8"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 xml:space="preserve"> расход</w:t>
      </w:r>
      <w:r w:rsidRPr="00AE4EC8"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>ы составили</w:t>
      </w:r>
      <w:r w:rsidRPr="00AE4EC8"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Pr="00AE4EC8"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>–</w:t>
      </w:r>
      <w:r w:rsidRPr="00AE4EC8"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 xml:space="preserve"> 420</w:t>
      </w:r>
      <w:r w:rsidRPr="00AE4EC8"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Pr="00AE4EC8"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>537 рублей</w:t>
      </w:r>
      <w:r w:rsidRPr="00AE4EC8"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>.</w:t>
      </w:r>
      <w:r w:rsidRPr="00AE4EC8"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 xml:space="preserve">   </w:t>
      </w:r>
    </w:p>
    <w:sectPr w:rsidR="00C24C76" w:rsidRPr="00AE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76"/>
    <w:rsid w:val="00AE4EC8"/>
    <w:rsid w:val="00C2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F193"/>
  <w15:chartTrackingRefBased/>
  <w15:docId w15:val="{91404B1E-CD16-4125-9490-F2D59875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Штейн</dc:creator>
  <cp:keywords/>
  <dc:description/>
  <cp:lastModifiedBy>Сергей Штейн</cp:lastModifiedBy>
  <cp:revision>1</cp:revision>
  <dcterms:created xsi:type="dcterms:W3CDTF">2023-03-21T07:15:00Z</dcterms:created>
  <dcterms:modified xsi:type="dcterms:W3CDTF">2023-03-21T11:36:00Z</dcterms:modified>
</cp:coreProperties>
</file>